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6" w:rsidRPr="00F77336" w:rsidRDefault="00F77336" w:rsidP="00F7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336">
        <w:rPr>
          <w:rFonts w:ascii="Arial" w:eastAsia="Times New Roman" w:hAnsi="Arial" w:cs="Arial"/>
          <w:b/>
          <w:bCs/>
          <w:sz w:val="24"/>
          <w:szCs w:val="24"/>
        </w:rPr>
        <w:t>COMMENTS ON DRAFT GUIDELINES FOR REGISTRATION OF MARINE PRODUCTS TRADE PROMOTERS UNDER MPEDA ACT 1972</w:t>
      </w:r>
    </w:p>
    <w:p w:rsidR="00F77336" w:rsidRPr="00F77336" w:rsidRDefault="00F77336" w:rsidP="00F7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336" w:rsidRPr="00F77336" w:rsidRDefault="00F77336" w:rsidP="00F7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8" w:type="dxa"/>
        <w:tblCellMar>
          <w:left w:w="0" w:type="dxa"/>
          <w:right w:w="0" w:type="dxa"/>
        </w:tblCellMar>
        <w:tblLook w:val="04A0"/>
      </w:tblPr>
      <w:tblGrid>
        <w:gridCol w:w="2518"/>
        <w:gridCol w:w="2450"/>
        <w:gridCol w:w="3078"/>
        <w:gridCol w:w="2592"/>
      </w:tblGrid>
      <w:tr w:rsidR="00F77336" w:rsidRPr="00F77336" w:rsidTr="00F77336">
        <w:trPr>
          <w:trHeight w:val="45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36" w:rsidRPr="00F77336" w:rsidRDefault="00F77336" w:rsidP="00F7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Clause no. 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36" w:rsidRPr="00F77336" w:rsidRDefault="00F77336" w:rsidP="00F7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Existing Draft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36" w:rsidRPr="00F77336" w:rsidRDefault="00F77336" w:rsidP="00F7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Proposed amendment /comments / suggestion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36" w:rsidRPr="00F77336" w:rsidRDefault="00F77336" w:rsidP="00F7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Justification  </w:t>
            </w:r>
          </w:p>
        </w:tc>
      </w:tr>
      <w:tr w:rsidR="00F77336" w:rsidRPr="00F77336" w:rsidTr="00F77336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36" w:rsidRPr="00F77336" w:rsidRDefault="00F77336" w:rsidP="00F7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36" w:rsidRPr="00F77336" w:rsidRDefault="00F77336" w:rsidP="00F7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36" w:rsidRPr="00F77336" w:rsidRDefault="00F77336" w:rsidP="00F7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36" w:rsidRPr="00F77336" w:rsidRDefault="00F77336" w:rsidP="00F7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A3BE1" w:rsidRDefault="00DA3BE1"/>
    <w:sectPr w:rsidR="00DA3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77336"/>
    <w:rsid w:val="00DA3BE1"/>
    <w:rsid w:val="00F7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7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2023-09-07T11:59:00Z</dcterms:created>
  <dcterms:modified xsi:type="dcterms:W3CDTF">2023-09-07T11:59:00Z</dcterms:modified>
</cp:coreProperties>
</file>